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71E" w:rsidRPr="0057167E" w:rsidRDefault="0002671E" w:rsidP="0002671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D2C37"/>
          <w:sz w:val="21"/>
          <w:szCs w:val="21"/>
          <w:lang w:eastAsia="uk-UA"/>
        </w:rPr>
      </w:pPr>
      <w:r w:rsidRPr="0057167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УКРАЇНА</w:t>
      </w:r>
    </w:p>
    <w:p w:rsidR="0002671E" w:rsidRPr="0057167E" w:rsidRDefault="0002671E" w:rsidP="0002671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D2C37"/>
          <w:sz w:val="21"/>
          <w:szCs w:val="21"/>
          <w:lang w:eastAsia="uk-UA"/>
        </w:rPr>
      </w:pPr>
      <w:r w:rsidRPr="0057167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УПРАВЛІННЯ ОСВІТИ ПРИЛУЦЬКОЇ МІСЬКОЇ РАДИ</w:t>
      </w:r>
    </w:p>
    <w:p w:rsidR="0002671E" w:rsidRPr="0057167E" w:rsidRDefault="0002671E" w:rsidP="0002671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D2C37"/>
          <w:sz w:val="21"/>
          <w:szCs w:val="21"/>
          <w:lang w:eastAsia="uk-UA"/>
        </w:rPr>
      </w:pPr>
      <w:r w:rsidRPr="0057167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ПРИЛУЦЬКИЙ ЗАКЛАД ДОШКІЛЬНОЇ ОСВІТИ (ЯСЛА-САДОК)</w:t>
      </w:r>
    </w:p>
    <w:p w:rsidR="0002671E" w:rsidRPr="0057167E" w:rsidRDefault="0002671E" w:rsidP="0002671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D2C37"/>
          <w:sz w:val="21"/>
          <w:szCs w:val="21"/>
          <w:lang w:eastAsia="uk-UA"/>
        </w:rPr>
      </w:pPr>
      <w:r w:rsidRPr="0057167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КОМБІНОВАНОГО ТИПУ №26</w:t>
      </w:r>
    </w:p>
    <w:p w:rsidR="0002671E" w:rsidRPr="0057167E" w:rsidRDefault="0002671E" w:rsidP="0002671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D2C37"/>
          <w:sz w:val="21"/>
          <w:szCs w:val="21"/>
          <w:lang w:eastAsia="uk-UA"/>
        </w:rPr>
      </w:pPr>
      <w:r w:rsidRPr="0057167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Прилуцької міської ради Чернігівської області</w:t>
      </w:r>
    </w:p>
    <w:p w:rsidR="0002671E" w:rsidRPr="0057167E" w:rsidRDefault="0002671E" w:rsidP="0002671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D2C37"/>
          <w:sz w:val="21"/>
          <w:szCs w:val="21"/>
          <w:lang w:eastAsia="uk-UA"/>
        </w:rPr>
      </w:pPr>
      <w:r w:rsidRPr="0057167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                                                                               Код ЄДРПОУ 33775856</w:t>
      </w:r>
      <w:r w:rsidRPr="0057167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                                                                                  </w:t>
      </w:r>
    </w:p>
    <w:p w:rsidR="0002671E" w:rsidRPr="0057167E" w:rsidRDefault="0002671E" w:rsidP="000267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D2C37"/>
          <w:sz w:val="21"/>
          <w:szCs w:val="21"/>
          <w:lang w:eastAsia="uk-UA"/>
        </w:rPr>
      </w:pPr>
      <w:r w:rsidRPr="0057167E">
        <w:rPr>
          <w:rFonts w:ascii="Times New Roman" w:eastAsia="Times New Roman" w:hAnsi="Times New Roman" w:cs="Times New Roman"/>
          <w:b/>
          <w:bCs/>
          <w:color w:val="2D2C37"/>
          <w:sz w:val="28"/>
          <w:szCs w:val="28"/>
          <w:lang w:eastAsia="uk-UA"/>
        </w:rPr>
        <w:t>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b/>
          <w:bCs/>
          <w:color w:val="2D2C37"/>
          <w:sz w:val="28"/>
          <w:szCs w:val="28"/>
          <w:lang w:eastAsia="uk-UA"/>
        </w:rPr>
        <w:t>ВИТЯГ З</w:t>
      </w:r>
      <w:r w:rsidRPr="0057167E">
        <w:rPr>
          <w:rFonts w:ascii="Times New Roman" w:eastAsia="Times New Roman" w:hAnsi="Times New Roman" w:cs="Times New Roman"/>
          <w:b/>
          <w:bCs/>
          <w:color w:val="2D2C37"/>
          <w:sz w:val="28"/>
          <w:szCs w:val="28"/>
          <w:lang w:eastAsia="uk-UA"/>
        </w:rPr>
        <w:t xml:space="preserve"> НАКАЗ</w:t>
      </w:r>
      <w:r>
        <w:rPr>
          <w:rFonts w:ascii="Times New Roman" w:eastAsia="Times New Roman" w:hAnsi="Times New Roman" w:cs="Times New Roman"/>
          <w:b/>
          <w:bCs/>
          <w:color w:val="2D2C37"/>
          <w:sz w:val="28"/>
          <w:szCs w:val="28"/>
          <w:lang w:eastAsia="uk-UA"/>
        </w:rPr>
        <w:t>У</w:t>
      </w:r>
    </w:p>
    <w:p w:rsidR="0002671E" w:rsidRPr="0057167E" w:rsidRDefault="0002671E" w:rsidP="000267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D2C37"/>
          <w:sz w:val="21"/>
          <w:szCs w:val="21"/>
          <w:lang w:eastAsia="uk-UA"/>
        </w:rPr>
      </w:pPr>
      <w:r w:rsidRPr="0057167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18 вересня 2025 року                  м.</w:t>
      </w:r>
      <w:r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 xml:space="preserve"> </w:t>
      </w:r>
      <w:r w:rsidRPr="0057167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Прилуки                       </w:t>
      </w:r>
      <w:r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 xml:space="preserve">    </w:t>
      </w:r>
      <w:r w:rsidRPr="0057167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 xml:space="preserve"> № 32</w:t>
      </w:r>
    </w:p>
    <w:p w:rsidR="0002671E" w:rsidRPr="0057167E" w:rsidRDefault="0002671E" w:rsidP="000267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D2C37"/>
          <w:sz w:val="21"/>
          <w:szCs w:val="21"/>
          <w:lang w:eastAsia="uk-UA"/>
        </w:rPr>
      </w:pPr>
      <w:r w:rsidRPr="0057167E">
        <w:rPr>
          <w:rFonts w:ascii="Times New Roman" w:eastAsia="Times New Roman" w:hAnsi="Times New Roman" w:cs="Times New Roman"/>
          <w:b/>
          <w:bCs/>
          <w:color w:val="2D2C37"/>
          <w:sz w:val="28"/>
          <w:szCs w:val="28"/>
          <w:lang w:eastAsia="uk-UA"/>
        </w:rPr>
        <w:t>Про створення</w:t>
      </w:r>
    </w:p>
    <w:p w:rsidR="0002671E" w:rsidRPr="0057167E" w:rsidRDefault="0002671E" w:rsidP="000267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D2C37"/>
          <w:sz w:val="21"/>
          <w:szCs w:val="21"/>
          <w:lang w:eastAsia="uk-UA"/>
        </w:rPr>
      </w:pPr>
      <w:r w:rsidRPr="0057167E">
        <w:rPr>
          <w:rFonts w:ascii="Times New Roman" w:eastAsia="Times New Roman" w:hAnsi="Times New Roman" w:cs="Times New Roman"/>
          <w:b/>
          <w:bCs/>
          <w:color w:val="2D2C37"/>
          <w:sz w:val="28"/>
          <w:szCs w:val="28"/>
          <w:lang w:eastAsia="uk-UA"/>
        </w:rPr>
        <w:t>атестаційної комісії в ЗДО КТ №26</w:t>
      </w:r>
    </w:p>
    <w:p w:rsidR="0002671E" w:rsidRPr="0057167E" w:rsidRDefault="0002671E" w:rsidP="000267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D2C37"/>
          <w:sz w:val="21"/>
          <w:szCs w:val="21"/>
          <w:lang w:eastAsia="uk-UA"/>
        </w:rPr>
      </w:pPr>
    </w:p>
    <w:p w:rsidR="00B124A1" w:rsidRDefault="0002671E" w:rsidP="000267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</w:pPr>
      <w:r w:rsidRPr="0057167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 xml:space="preserve">Керуючись Положенням про атестацію педагогічних працівників, затвердженого наказом Міністерства освіти і науки України від 09.09.2022    № 805 </w:t>
      </w:r>
    </w:p>
    <w:p w:rsidR="0002671E" w:rsidRPr="0057167E" w:rsidRDefault="0002671E" w:rsidP="000267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D2C37"/>
          <w:sz w:val="21"/>
          <w:szCs w:val="21"/>
          <w:lang w:eastAsia="uk-UA"/>
        </w:rPr>
      </w:pPr>
      <w:bookmarkStart w:id="0" w:name="_GoBack"/>
      <w:bookmarkEnd w:id="0"/>
      <w:r w:rsidRPr="0057167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НАКАЗУЮ:</w:t>
      </w:r>
    </w:p>
    <w:p w:rsidR="0002671E" w:rsidRPr="0057167E" w:rsidRDefault="0002671E" w:rsidP="000267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D2C37"/>
          <w:sz w:val="21"/>
          <w:szCs w:val="21"/>
          <w:lang w:eastAsia="uk-UA"/>
        </w:rPr>
      </w:pPr>
      <w:r w:rsidRPr="0057167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2.Затвердити персональний склад атестаційної комісії:</w:t>
      </w:r>
    </w:p>
    <w:p w:rsidR="0002671E" w:rsidRPr="0057167E" w:rsidRDefault="0002671E" w:rsidP="000267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D2C37"/>
          <w:sz w:val="21"/>
          <w:szCs w:val="21"/>
          <w:lang w:eastAsia="uk-UA"/>
        </w:rPr>
      </w:pPr>
      <w:r w:rsidRPr="0057167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голова –                    </w:t>
      </w:r>
      <w:r w:rsidRPr="0057167E">
        <w:rPr>
          <w:rFonts w:ascii="Times New Roman" w:eastAsia="Times New Roman" w:hAnsi="Times New Roman" w:cs="Times New Roman"/>
          <w:b/>
          <w:bCs/>
          <w:color w:val="2D2C37"/>
          <w:sz w:val="28"/>
          <w:szCs w:val="28"/>
          <w:lang w:eastAsia="uk-UA"/>
        </w:rPr>
        <w:t>Бербушенко В.І.    -</w:t>
      </w:r>
      <w:r w:rsidRPr="0057167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  директор ЗДО КТ № 26;</w:t>
      </w:r>
    </w:p>
    <w:p w:rsidR="0002671E" w:rsidRPr="0057167E" w:rsidRDefault="0002671E" w:rsidP="000267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D2C37"/>
          <w:sz w:val="21"/>
          <w:szCs w:val="21"/>
          <w:lang w:eastAsia="uk-UA"/>
        </w:rPr>
      </w:pPr>
      <w:r w:rsidRPr="0057167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заступник голови – </w:t>
      </w:r>
      <w:r w:rsidRPr="0057167E">
        <w:rPr>
          <w:rFonts w:ascii="Times New Roman" w:eastAsia="Times New Roman" w:hAnsi="Times New Roman" w:cs="Times New Roman"/>
          <w:b/>
          <w:bCs/>
          <w:color w:val="2D2C37"/>
          <w:sz w:val="28"/>
          <w:szCs w:val="28"/>
          <w:lang w:eastAsia="uk-UA"/>
        </w:rPr>
        <w:t>Московченко Т.О</w:t>
      </w:r>
      <w:r w:rsidRPr="0057167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. - вихователь – методист;</w:t>
      </w:r>
    </w:p>
    <w:p w:rsidR="0002671E" w:rsidRPr="0057167E" w:rsidRDefault="0002671E" w:rsidP="000267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D2C37"/>
          <w:sz w:val="21"/>
          <w:szCs w:val="21"/>
          <w:lang w:eastAsia="uk-UA"/>
        </w:rPr>
      </w:pPr>
      <w:r w:rsidRPr="0057167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секретар </w:t>
      </w:r>
      <w:r w:rsidRPr="0057167E">
        <w:rPr>
          <w:rFonts w:ascii="Times New Roman" w:eastAsia="Times New Roman" w:hAnsi="Times New Roman" w:cs="Times New Roman"/>
          <w:b/>
          <w:bCs/>
          <w:color w:val="2D2C37"/>
          <w:sz w:val="28"/>
          <w:szCs w:val="28"/>
          <w:lang w:eastAsia="uk-UA"/>
        </w:rPr>
        <w:t>–                Чала С.О.</w:t>
      </w:r>
      <w:r w:rsidRPr="0057167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 - вихователь  ;</w:t>
      </w:r>
    </w:p>
    <w:p w:rsidR="0002671E" w:rsidRPr="0057167E" w:rsidRDefault="0002671E" w:rsidP="000267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D2C37"/>
          <w:sz w:val="21"/>
          <w:szCs w:val="21"/>
          <w:lang w:eastAsia="uk-UA"/>
        </w:rPr>
      </w:pPr>
      <w:r w:rsidRPr="0057167E">
        <w:rPr>
          <w:rFonts w:ascii="Times New Roman" w:eastAsia="Times New Roman" w:hAnsi="Times New Roman" w:cs="Times New Roman"/>
          <w:b/>
          <w:bCs/>
          <w:color w:val="2D2C37"/>
          <w:sz w:val="28"/>
          <w:szCs w:val="28"/>
          <w:lang w:eastAsia="uk-UA"/>
        </w:rPr>
        <w:t>                                  Саполович Л.М.</w:t>
      </w:r>
      <w:r w:rsidRPr="0057167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    – голова ПК, вихователь;</w:t>
      </w:r>
      <w:r w:rsidRPr="0057167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br/>
        <w:t>                                  </w:t>
      </w:r>
      <w:r w:rsidRPr="0057167E">
        <w:rPr>
          <w:rFonts w:ascii="Times New Roman" w:eastAsia="Times New Roman" w:hAnsi="Times New Roman" w:cs="Times New Roman"/>
          <w:b/>
          <w:bCs/>
          <w:color w:val="2D2C37"/>
          <w:sz w:val="28"/>
          <w:szCs w:val="28"/>
          <w:lang w:eastAsia="uk-UA"/>
        </w:rPr>
        <w:t>Бєлікова Н.В.     – </w:t>
      </w:r>
      <w:r w:rsidRPr="0057167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керівник музичний</w:t>
      </w:r>
      <w:r w:rsidRPr="0057167E">
        <w:rPr>
          <w:rFonts w:ascii="Times New Roman" w:eastAsia="Times New Roman" w:hAnsi="Times New Roman" w:cs="Times New Roman"/>
          <w:b/>
          <w:bCs/>
          <w:color w:val="2D2C37"/>
          <w:sz w:val="28"/>
          <w:szCs w:val="28"/>
          <w:lang w:eastAsia="uk-UA"/>
        </w:rPr>
        <w:t>.                           </w:t>
      </w:r>
    </w:p>
    <w:p w:rsidR="0002671E" w:rsidRPr="0057167E" w:rsidRDefault="0002671E" w:rsidP="000267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D2C37"/>
          <w:sz w:val="21"/>
          <w:szCs w:val="21"/>
          <w:lang w:eastAsia="uk-UA"/>
        </w:rPr>
      </w:pPr>
      <w:r w:rsidRPr="0057167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3.Довести зміст наказу до відома членів атестаційної комісії та педагогічних працівників навчального закладу.</w:t>
      </w:r>
    </w:p>
    <w:p w:rsidR="0002671E" w:rsidRPr="0057167E" w:rsidRDefault="0002671E" w:rsidP="000267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D2C37"/>
          <w:sz w:val="21"/>
          <w:szCs w:val="21"/>
          <w:lang w:eastAsia="uk-UA"/>
        </w:rPr>
      </w:pPr>
    </w:p>
    <w:p w:rsidR="0002671E" w:rsidRPr="0057167E" w:rsidRDefault="0002671E" w:rsidP="000267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D2C37"/>
          <w:sz w:val="21"/>
          <w:szCs w:val="21"/>
          <w:lang w:eastAsia="uk-UA"/>
        </w:rPr>
      </w:pPr>
    </w:p>
    <w:p w:rsidR="0002671E" w:rsidRPr="0057167E" w:rsidRDefault="0002671E" w:rsidP="0002671E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2D2C37"/>
          <w:sz w:val="21"/>
          <w:szCs w:val="21"/>
          <w:lang w:eastAsia="uk-UA"/>
        </w:rPr>
      </w:pPr>
      <w:r w:rsidRPr="0057167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Директор                                              Валентина БЕРБУШЕНКО</w:t>
      </w:r>
    </w:p>
    <w:p w:rsidR="00FC3395" w:rsidRDefault="00B124A1"/>
    <w:sectPr w:rsidR="00FC3395" w:rsidSect="004E1CC7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557"/>
    <w:rsid w:val="0002671E"/>
    <w:rsid w:val="000C502E"/>
    <w:rsid w:val="004E1CC7"/>
    <w:rsid w:val="00B124A1"/>
    <w:rsid w:val="00B13ECE"/>
    <w:rsid w:val="00D10085"/>
    <w:rsid w:val="00FF4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E52BF"/>
  <w15:chartTrackingRefBased/>
  <w15:docId w15:val="{9D607D4B-73BF-48E3-B8E4-489D9E99C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67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1114</Characters>
  <Application>Microsoft Office Word</Application>
  <DocSecurity>0</DocSecurity>
  <Lines>9</Lines>
  <Paragraphs>2</Paragraphs>
  <ScaleCrop>false</ScaleCrop>
  <Company>SPecialiST RePack</Company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ДНЗ26_ДНЗ</dc:creator>
  <cp:keywords/>
  <dc:description/>
  <cp:lastModifiedBy>Пользователь Windows</cp:lastModifiedBy>
  <cp:revision>4</cp:revision>
  <dcterms:created xsi:type="dcterms:W3CDTF">2025-10-01T10:32:00Z</dcterms:created>
  <dcterms:modified xsi:type="dcterms:W3CDTF">2025-11-18T13:24:00Z</dcterms:modified>
</cp:coreProperties>
</file>