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9E" w:rsidRDefault="00C7439E" w:rsidP="00C74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Прилуцьк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дошкільної освіти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ясла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садок)</w:t>
      </w:r>
    </w:p>
    <w:p w:rsidR="00C7439E" w:rsidRDefault="00C7439E" w:rsidP="00C74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комбінованого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типу №26</w:t>
      </w:r>
    </w:p>
    <w:p w:rsidR="00C7439E" w:rsidRDefault="00C7439E" w:rsidP="00C74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Прилуцької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Чернігівської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</w:p>
    <w:p w:rsidR="00C7439E" w:rsidRDefault="00C7439E" w:rsidP="00C74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39E" w:rsidRDefault="00C7439E" w:rsidP="00C7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Протокол</w:t>
      </w:r>
    </w:p>
    <w:p w:rsidR="00C7439E" w:rsidRDefault="00C7439E" w:rsidP="00C743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26.09.202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№01</w:t>
      </w:r>
    </w:p>
    <w:p w:rsidR="00C7439E" w:rsidRDefault="00C7439E" w:rsidP="00C743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Організаційне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засідання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атестаційної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7439E" w:rsidRDefault="00C7439E" w:rsidP="00C743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39E" w:rsidRDefault="00C7439E" w:rsidP="00C743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Голова: Валентина БЕРБУШЕНКО, директор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 №26</w:t>
      </w:r>
    </w:p>
    <w:p w:rsidR="00C7439E" w:rsidRDefault="00C7439E" w:rsidP="00C743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Світлана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ЧАЛА,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вихователь</w:t>
      </w:r>
      <w:proofErr w:type="spellEnd"/>
    </w:p>
    <w:p w:rsidR="00C7439E" w:rsidRDefault="00C7439E" w:rsidP="00C743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Присутніх: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осіб</w:t>
      </w:r>
      <w:proofErr w:type="spellEnd"/>
    </w:p>
    <w:p w:rsidR="00C7439E" w:rsidRDefault="00C7439E" w:rsidP="00C743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денний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C7439E" w:rsidRDefault="00C7439E" w:rsidP="00C743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перелік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подаються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педпрацівниками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підлягають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черговій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атестації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дата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подачі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форма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узагальнених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матеріалів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вид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паперовий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варіант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адреса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                          </w:t>
      </w:r>
    </w:p>
    <w:p w:rsidR="00C7439E" w:rsidRDefault="00C7439E" w:rsidP="00C743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Складання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графіку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засідання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атестаційної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По – першому питанню:</w:t>
      </w:r>
    </w:p>
    <w:p w:rsidR="00C7439E" w:rsidRDefault="00C7439E" w:rsidP="00C743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Ухвалили: </w:t>
      </w: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1П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едагогам, які підлягають черговій атестації, подати узагальнені матеріали у формі портфоліо з розширеними додатками, а саме: </w:t>
      </w: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висновок самооцінювання професійної діяльності за міжатестаційний період;</w:t>
      </w: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висновки за результатами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самоанкетування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 2024 – 2025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.;</w:t>
      </w: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індивідуальну траєкторію професійного розвитку 2025-2026 та/або наступні роки.</w:t>
      </w: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Паперовий варіант портфоліо  містить  роздруковані вищезазначені додатки.</w:t>
      </w: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Матеріали у паперовому варіанті подавати до методичного кабінету, в електронному варіанті на адресу електронної пошти </w:t>
      </w:r>
      <w:hyperlink r:id="rId4" w:history="1"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</w:rPr>
          <w:t>dnz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  <w:lang w:val="uk-UA"/>
          </w:rPr>
          <w:t>26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</w:rPr>
          <w:t>mk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  <w:lang w:val="uk-UA"/>
          </w:rPr>
          <w:t>@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</w:rPr>
          <w:t>ukr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  <w:lang w:val="uk-UA"/>
          </w:rPr>
          <w:t>.</w:t>
        </w:r>
        <w:proofErr w:type="spellStart"/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</w:rPr>
          <w:t>net</w:t>
        </w:r>
        <w:proofErr w:type="spellEnd"/>
      </w:hyperlink>
    </w:p>
    <w:p w:rsidR="00C7439E" w:rsidRDefault="00C7439E" w:rsidP="00C743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До 10.10. 2025р.</w:t>
      </w:r>
    </w:p>
    <w:p w:rsidR="00C7439E" w:rsidRDefault="00C7439E" w:rsidP="00C743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2. Витяг із протоколу №1 засідання атестаційної комісії оприлюднити на </w:t>
      </w:r>
    </w:p>
    <w:p w:rsidR="00C7439E" w:rsidRDefault="00C7439E" w:rsidP="00C7439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hyperlink r:id="rId5" w:history="1"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</w:rPr>
          <w:t>https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  <w:lang w:val="uk-UA"/>
          </w:rPr>
          <w:t>://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</w:rPr>
          <w:t>dnz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  <w:lang w:val="uk-UA"/>
          </w:rPr>
          <w:t>26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</w:rPr>
          <w:t>priluki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  <w:lang w:val="uk-UA"/>
          </w:rPr>
          <w:t>.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</w:rPr>
          <w:t>wixsite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  <w:lang w:val="uk-UA"/>
          </w:rPr>
          <w:t>.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</w:rPr>
          <w:t>com</w:t>
        </w:r>
        <w:r>
          <w:rPr>
            <w:rStyle w:val="-"/>
            <w:rFonts w:ascii="Times New Roman" w:eastAsia="Times New Roman" w:hAnsi="Times New Roman" w:cs="Times New Roman"/>
            <w:color w:val="0070C0"/>
            <w:sz w:val="28"/>
            <w:szCs w:val="28"/>
            <w:lang w:val="uk-UA"/>
          </w:rPr>
          <w:t>/1982</w:t>
        </w:r>
      </w:hyperlink>
    </w:p>
    <w:p w:rsidR="00C7439E" w:rsidRDefault="00C7439E" w:rsidP="00C743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03.10.202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7439E" w:rsidRDefault="00C7439E" w:rsidP="00C74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По-другому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питанню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Ухвалили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1 З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атвердити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запропонований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атестаційної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 Провести чергове засідання атестаційної комісії,  в разі подачі заяв на позачергову атестацію до 25.12.2025 р.</w:t>
      </w: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3 Провести підсумкове засідання атестаційної комісії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18 березня 2026 р.</w:t>
      </w:r>
      <w:bookmarkStart w:id="0" w:name="_GoBack"/>
      <w:bookmarkEnd w:id="0"/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Голова                                _______                    </w:t>
      </w:r>
      <w:bookmarkStart w:id="1" w:name="__DdeLink__383_1586882194"/>
      <w:bookmarkEnd w:id="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Валентина БЕРБУШЕНКО</w:t>
      </w: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_______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Світлана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ЧАЛА       </w:t>
      </w:r>
    </w:p>
    <w:p w:rsidR="00C7439E" w:rsidRDefault="00C7439E" w:rsidP="00C74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A35" w:themeColor="text2" w:themeShade="80"/>
          <w:sz w:val="28"/>
          <w:szCs w:val="28"/>
        </w:rPr>
      </w:pPr>
    </w:p>
    <w:p w:rsidR="00FC3395" w:rsidRDefault="00C7439E"/>
    <w:sectPr w:rsidR="00FC3395" w:rsidSect="004E1CC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99"/>
    <w:rsid w:val="000C502E"/>
    <w:rsid w:val="00100499"/>
    <w:rsid w:val="004E1CC7"/>
    <w:rsid w:val="00B13ECE"/>
    <w:rsid w:val="00C7439E"/>
    <w:rsid w:val="00D1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8DC4"/>
  <w15:chartTrackingRefBased/>
  <w15:docId w15:val="{D5CA6AD5-99E3-48A5-83D2-565F7922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9E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C74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nz26priluki.wixsite.com/1982" TargetMode="External"/><Relationship Id="rId4" Type="http://schemas.openxmlformats.org/officeDocument/2006/relationships/hyperlink" Target="mailto:dnz26m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1441</Words>
  <Characters>822</Characters>
  <Application>Microsoft Office Word</Application>
  <DocSecurity>0</DocSecurity>
  <Lines>6</Lines>
  <Paragraphs>4</Paragraphs>
  <ScaleCrop>false</ScaleCrop>
  <Company>SPecialiST RePack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ДНЗ26_ДНЗ</dc:creator>
  <cp:keywords/>
  <dc:description/>
  <cp:lastModifiedBy>ДНЗ26_ДНЗ</cp:lastModifiedBy>
  <cp:revision>2</cp:revision>
  <dcterms:created xsi:type="dcterms:W3CDTF">2025-10-01T10:35:00Z</dcterms:created>
  <dcterms:modified xsi:type="dcterms:W3CDTF">2025-10-01T10:37:00Z</dcterms:modified>
</cp:coreProperties>
</file>